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</w:rPr>
      </w:pP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b/>
          <w:color w:val="000000"/>
        </w:rPr>
      </w:pPr>
    </w:p>
    <w:p w:rsidR="001D3629" w:rsidRPr="001D3629" w:rsidRDefault="001D3629" w:rsidP="001D3629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284" w:right="-750" w:hanging="626"/>
        <w:rPr>
          <w:color w:val="000000"/>
        </w:rPr>
      </w:pPr>
      <w:r>
        <w:rPr>
          <w:b/>
          <w:color w:val="000000"/>
        </w:rPr>
        <w:t xml:space="preserve">   SỞ GIÁO DỤC </w:t>
      </w:r>
      <w:r w:rsidR="004B5F16" w:rsidRPr="007C7615">
        <w:rPr>
          <w:b/>
          <w:color w:val="000000"/>
        </w:rPr>
        <w:t xml:space="preserve">ĐÀO TẠO </w:t>
      </w:r>
      <w:r>
        <w:rPr>
          <w:b/>
          <w:color w:val="000000"/>
        </w:rPr>
        <w:t xml:space="preserve">                                </w:t>
      </w:r>
      <w:r w:rsidRPr="007C7615">
        <w:rPr>
          <w:rStyle w:val="Strong"/>
          <w:color w:val="000000"/>
        </w:rPr>
        <w:t>CỘNG HÒA XÃ HỘI CHỦ NGHĨA VIỆT NAM</w:t>
      </w:r>
    </w:p>
    <w:p w:rsidR="004B5F16" w:rsidRPr="007C7615" w:rsidRDefault="001D3629" w:rsidP="001D3629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</w:rPr>
      </w:pPr>
      <w:r w:rsidRPr="007C7615"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DAD51" wp14:editId="3A5EECE5">
                <wp:simplePos x="0" y="0"/>
                <wp:positionH relativeFrom="column">
                  <wp:posOffset>3714750</wp:posOffset>
                </wp:positionH>
                <wp:positionV relativeFrom="paragraph">
                  <wp:posOffset>196215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15.45pt" to="436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"/>
            </w:pict>
          </mc:Fallback>
        </mc:AlternateContent>
      </w:r>
      <w:r>
        <w:rPr>
          <w:b/>
          <w:color w:val="000000"/>
        </w:rPr>
        <w:t>THÀNH PHỐ HỒ CHÍ MINH</w:t>
      </w:r>
      <w:r w:rsidR="004B5F16" w:rsidRPr="007C7615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      </w:t>
      </w:r>
      <w:r w:rsidRPr="007C7615">
        <w:rPr>
          <w:rStyle w:val="Emphasis"/>
          <w:b/>
          <w:i w:val="0"/>
          <w:color w:val="000000"/>
        </w:rPr>
        <w:t>Độc lập – Tự do – Hạnh phúc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</w:rPr>
      </w:pPr>
      <w:r w:rsidRPr="007C7615">
        <w:rPr>
          <w:b/>
          <w:color w:val="000000"/>
        </w:rPr>
        <w:t>TRƯỜNG THPT NĂNG KHIẾU</w:t>
      </w:r>
      <w:r w:rsidRPr="007C7615">
        <w:rPr>
          <w:color w:val="000000"/>
        </w:rPr>
        <w:t xml:space="preserve">                                          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</w:rPr>
      </w:pPr>
      <w:r w:rsidRPr="007C7615">
        <w:rPr>
          <w:rStyle w:val="Strong"/>
          <w:color w:val="000000"/>
        </w:rPr>
        <w:t xml:space="preserve">TDTT H.BÌNH CHÁNH     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b w:val="0"/>
          <w:color w:val="000000"/>
        </w:rPr>
      </w:pPr>
      <w:r w:rsidRPr="007C7615">
        <w:rPr>
          <w:rStyle w:val="Strong"/>
          <w:color w:val="000000"/>
          <w:u w:val="single"/>
        </w:rPr>
        <w:t>TỔ : SỬ - ĐỊA - GDCD</w:t>
      </w:r>
      <w:r w:rsidRPr="007C7615">
        <w:rPr>
          <w:rStyle w:val="Strong"/>
          <w:color w:val="000000"/>
        </w:rPr>
        <w:t xml:space="preserve">                       </w:t>
      </w:r>
      <w:r w:rsidR="0020417C" w:rsidRPr="007C7615">
        <w:rPr>
          <w:rStyle w:val="Strong"/>
          <w:color w:val="000000"/>
        </w:rPr>
        <w:t xml:space="preserve">       </w:t>
      </w:r>
      <w:r w:rsidRPr="007C7615">
        <w:rPr>
          <w:rStyle w:val="Strong"/>
          <w:color w:val="000000"/>
        </w:rPr>
        <w:t xml:space="preserve">   </w:t>
      </w:r>
      <w:r w:rsidRPr="007C7615">
        <w:rPr>
          <w:rStyle w:val="Strong"/>
          <w:b w:val="0"/>
          <w:i/>
          <w:color w:val="000000"/>
        </w:rPr>
        <w:t>Thành phố Hồ Ch</w:t>
      </w:r>
      <w:r w:rsidR="009B4585">
        <w:rPr>
          <w:rStyle w:val="Strong"/>
          <w:b w:val="0"/>
          <w:i/>
          <w:color w:val="000000"/>
        </w:rPr>
        <w:t>í Minh,ngày 23</w:t>
      </w:r>
      <w:r w:rsidR="007C7615">
        <w:rPr>
          <w:rStyle w:val="Strong"/>
          <w:b w:val="0"/>
          <w:i/>
          <w:color w:val="000000"/>
        </w:rPr>
        <w:t xml:space="preserve"> tháng 11 năm 2019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</w:rPr>
      </w:pPr>
      <w:r w:rsidRPr="007C7615">
        <w:rPr>
          <w:rStyle w:val="Strong"/>
          <w:color w:val="000000"/>
        </w:rPr>
        <w:t xml:space="preserve">  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</w:rPr>
      </w:pPr>
      <w:r w:rsidRPr="007C7615">
        <w:rPr>
          <w:rStyle w:val="Strong"/>
          <w:color w:val="000000"/>
        </w:rPr>
        <w:t xml:space="preserve"> </w:t>
      </w:r>
      <w:r w:rsidRPr="007C7615">
        <w:rPr>
          <w:rStyle w:val="Strong"/>
          <w:color w:val="000000"/>
        </w:rPr>
        <w:tab/>
      </w:r>
      <w:r w:rsidRPr="007C7615">
        <w:rPr>
          <w:rStyle w:val="Strong"/>
          <w:color w:val="000000"/>
        </w:rPr>
        <w:tab/>
        <w:t xml:space="preserve">  </w:t>
      </w:r>
    </w:p>
    <w:p w:rsidR="004B5F16" w:rsidRPr="007C7615" w:rsidRDefault="004B5F16" w:rsidP="001D3629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center"/>
        <w:rPr>
          <w:rStyle w:val="Strong"/>
        </w:rPr>
      </w:pPr>
      <w:r w:rsidRPr="007C7615">
        <w:rPr>
          <w:rStyle w:val="Strong"/>
        </w:rPr>
        <w:t>NỘI</w:t>
      </w:r>
      <w:r w:rsidR="001D3629">
        <w:rPr>
          <w:rStyle w:val="Strong"/>
        </w:rPr>
        <w:t xml:space="preserve">  DUNG ÔN TẬP KIỂM TRA HỌC KÌ I-</w:t>
      </w:r>
      <w:r w:rsidR="001D3629" w:rsidRPr="007C7615">
        <w:rPr>
          <w:rStyle w:val="Strong"/>
        </w:rPr>
        <w:t xml:space="preserve"> NĂM HỌC </w:t>
      </w:r>
      <w:r w:rsidR="001D3629">
        <w:rPr>
          <w:rStyle w:val="Strong"/>
        </w:rPr>
        <w:t>2019 – 2020</w:t>
      </w:r>
    </w:p>
    <w:p w:rsidR="004B5F16" w:rsidRPr="007C7615" w:rsidRDefault="004B5F16" w:rsidP="001D3629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center"/>
        <w:rPr>
          <w:rStyle w:val="Strong"/>
        </w:rPr>
      </w:pPr>
      <w:r w:rsidRPr="007C7615">
        <w:rPr>
          <w:rStyle w:val="Strong"/>
        </w:rPr>
        <w:t xml:space="preserve">MÔN : LỊCH SỬ - KHỐI 10 </w:t>
      </w:r>
      <w:r w:rsidR="009B4585" w:rsidRPr="009B4585">
        <w:rPr>
          <w:rStyle w:val="Strong"/>
          <w:b w:val="0"/>
        </w:rPr>
        <w:t>( chương trình chuẩn)</w:t>
      </w:r>
    </w:p>
    <w:p w:rsidR="001D75F6" w:rsidRDefault="001D75F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</w:rPr>
      </w:pPr>
      <w:r>
        <w:rPr>
          <w:rStyle w:val="Strong"/>
        </w:rPr>
        <w:t>I. HÌNH THỨC KIỂM TRA</w:t>
      </w:r>
    </w:p>
    <w:p w:rsidR="001D75F6" w:rsidRDefault="001D75F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</w:rPr>
      </w:pPr>
      <w:r>
        <w:rPr>
          <w:rStyle w:val="Strong"/>
        </w:rPr>
        <w:t xml:space="preserve">- </w:t>
      </w:r>
      <w:r w:rsidRPr="001D75F6">
        <w:rPr>
          <w:rStyle w:val="Strong"/>
          <w:b w:val="0"/>
        </w:rPr>
        <w:t>Tự luận</w:t>
      </w:r>
      <w:r>
        <w:rPr>
          <w:rStyle w:val="Strong"/>
          <w:b w:val="0"/>
        </w:rPr>
        <w:t xml:space="preserve"> 100%</w:t>
      </w:r>
    </w:p>
    <w:p w:rsidR="001D75F6" w:rsidRPr="007C7615" w:rsidRDefault="001D75F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</w:rPr>
      </w:pPr>
      <w:r>
        <w:rPr>
          <w:rStyle w:val="Strong"/>
        </w:rPr>
        <w:t>II NỘI DUNG KIỂM TRA</w:t>
      </w:r>
    </w:p>
    <w:p w:rsidR="004B5F16" w:rsidRPr="007C7615" w:rsidRDefault="007C7615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</w:rPr>
      </w:pPr>
      <w:r w:rsidRPr="007C7615">
        <w:rPr>
          <w:rStyle w:val="Strong"/>
        </w:rPr>
        <w:t>Bài 5: Trung Quốc thời phong kiến</w:t>
      </w:r>
    </w:p>
    <w:p w:rsidR="007C7615" w:rsidRPr="007C7615" w:rsidRDefault="007C7615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b w:val="0"/>
        </w:rPr>
      </w:pPr>
      <w:r w:rsidRPr="007C7615">
        <w:rPr>
          <w:rStyle w:val="Strong"/>
        </w:rPr>
        <w:t xml:space="preserve">- </w:t>
      </w:r>
      <w:r w:rsidRPr="007C7615">
        <w:rPr>
          <w:rStyle w:val="Strong"/>
          <w:b w:val="0"/>
        </w:rPr>
        <w:t>Sự phát triển chế độ phong kiến dưới thời Đường</w:t>
      </w:r>
      <w:r w:rsidR="001D75F6">
        <w:rPr>
          <w:rStyle w:val="Strong"/>
          <w:b w:val="0"/>
        </w:rPr>
        <w:t>.</w:t>
      </w:r>
    </w:p>
    <w:p w:rsidR="007C7615" w:rsidRPr="007C7615" w:rsidRDefault="007C7615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b w:val="0"/>
        </w:rPr>
      </w:pPr>
      <w:r w:rsidRPr="007C7615">
        <w:rPr>
          <w:rStyle w:val="Strong"/>
          <w:b w:val="0"/>
        </w:rPr>
        <w:t>- Văn hóa Trung Quốc thời phong kiến</w:t>
      </w:r>
      <w:r w:rsidR="001D75F6">
        <w:rPr>
          <w:rStyle w:val="Strong"/>
          <w:b w:val="0"/>
        </w:rPr>
        <w:t>.</w:t>
      </w:r>
    </w:p>
    <w:p w:rsidR="007C7615" w:rsidRPr="007C7615" w:rsidRDefault="007C7615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</w:rPr>
      </w:pPr>
      <w:r w:rsidRPr="007C7615">
        <w:rPr>
          <w:rStyle w:val="Strong"/>
        </w:rPr>
        <w:t>Bài 6: các quốc gia Ấn và văn hóa truyền thống Ấn Độ</w:t>
      </w:r>
    </w:p>
    <w:p w:rsidR="007C7615" w:rsidRPr="007C7615" w:rsidRDefault="007C7615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b w:val="0"/>
        </w:rPr>
      </w:pPr>
      <w:r w:rsidRPr="007C7615">
        <w:rPr>
          <w:rStyle w:val="Strong"/>
        </w:rPr>
        <w:t xml:space="preserve">- </w:t>
      </w:r>
      <w:r w:rsidRPr="007C7615">
        <w:rPr>
          <w:rStyle w:val="Strong"/>
          <w:b w:val="0"/>
        </w:rPr>
        <w:t>Thời kì vương triều Gúp ta và sự phát triển văn hóa truyền thống Ấn Độ</w:t>
      </w:r>
      <w:r w:rsidR="001D75F6">
        <w:rPr>
          <w:rStyle w:val="Strong"/>
          <w:b w:val="0"/>
        </w:rPr>
        <w:t>.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</w:rPr>
      </w:pPr>
      <w:r w:rsidRPr="007C7615">
        <w:rPr>
          <w:rStyle w:val="Strong"/>
        </w:rPr>
        <w:t>Bài 7 : Sự phát triển lịch sử và nền văn hóa đa dạng của Ấn Độ?</w:t>
      </w:r>
    </w:p>
    <w:p w:rsidR="004B5F16" w:rsidRDefault="004B5F16" w:rsidP="001D75F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13"/>
        <w:rPr>
          <w:rStyle w:val="Strong"/>
          <w:b w:val="0"/>
        </w:rPr>
      </w:pPr>
      <w:r w:rsidRPr="007C7615">
        <w:rPr>
          <w:rStyle w:val="Strong"/>
          <w:b w:val="0"/>
        </w:rPr>
        <w:t xml:space="preserve"> </w:t>
      </w:r>
      <w:r w:rsidR="001D75F6">
        <w:rPr>
          <w:rStyle w:val="Strong"/>
          <w:b w:val="0"/>
        </w:rPr>
        <w:t>- Vương triều Đê – li.</w:t>
      </w:r>
    </w:p>
    <w:p w:rsidR="001D75F6" w:rsidRPr="007C7615" w:rsidRDefault="001D75F6" w:rsidP="001D75F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13"/>
        <w:rPr>
          <w:rStyle w:val="Strong"/>
          <w:b w:val="0"/>
        </w:rPr>
      </w:pPr>
      <w:r>
        <w:rPr>
          <w:rStyle w:val="Strong"/>
          <w:b w:val="0"/>
        </w:rPr>
        <w:t>- Vương triều Mô – gôn.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rStyle w:val="Strong"/>
        </w:rPr>
      </w:pPr>
      <w:r w:rsidRPr="007C7615">
        <w:rPr>
          <w:rStyle w:val="Strong"/>
        </w:rPr>
        <w:t xml:space="preserve">     Bài 8:Sự hình thành và phát triển các vương quốc chính ở Đông Nam Á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rStyle w:val="Strong"/>
          <w:b w:val="0"/>
        </w:rPr>
      </w:pPr>
      <w:r w:rsidRPr="007C7615">
        <w:rPr>
          <w:rStyle w:val="Strong"/>
          <w:b w:val="0"/>
        </w:rPr>
        <w:t xml:space="preserve">         - </w:t>
      </w:r>
      <w:r w:rsidR="001D75F6">
        <w:rPr>
          <w:rStyle w:val="Strong"/>
          <w:b w:val="0"/>
        </w:rPr>
        <w:t>Sự ra đời của các vương quốc cổ ở Đông Nam Á.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rStyle w:val="Strong"/>
          <w:b w:val="0"/>
        </w:rPr>
      </w:pPr>
      <w:r w:rsidRPr="007C7615">
        <w:rPr>
          <w:rStyle w:val="Strong"/>
          <w:b w:val="0"/>
        </w:rPr>
        <w:t xml:space="preserve">         - </w:t>
      </w:r>
      <w:r w:rsidR="001D75F6">
        <w:rPr>
          <w:rStyle w:val="Strong"/>
          <w:b w:val="0"/>
        </w:rPr>
        <w:t>Sự</w:t>
      </w:r>
      <w:r w:rsidRPr="007C7615">
        <w:rPr>
          <w:rStyle w:val="Strong"/>
          <w:b w:val="0"/>
        </w:rPr>
        <w:t xml:space="preserve"> hình thành và phát triển </w:t>
      </w:r>
      <w:r w:rsidR="001D75F6">
        <w:rPr>
          <w:rStyle w:val="Strong"/>
          <w:b w:val="0"/>
        </w:rPr>
        <w:t xml:space="preserve">của </w:t>
      </w:r>
      <w:r w:rsidRPr="007C7615">
        <w:rPr>
          <w:rStyle w:val="Strong"/>
          <w:b w:val="0"/>
        </w:rPr>
        <w:t>các</w:t>
      </w:r>
      <w:r w:rsidR="001D75F6">
        <w:rPr>
          <w:rStyle w:val="Strong"/>
          <w:b w:val="0"/>
        </w:rPr>
        <w:t xml:space="preserve"> quốc gia phong kiến Đông Nam Á.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rStyle w:val="Strong"/>
        </w:rPr>
      </w:pPr>
      <w:r w:rsidRPr="007C7615">
        <w:rPr>
          <w:rStyle w:val="Strong"/>
        </w:rPr>
        <w:t xml:space="preserve">    Bài 9: Vương quốc Campuchia-vương quốc Lào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b w:val="0"/>
        </w:rPr>
      </w:pPr>
      <w:r w:rsidRPr="007C7615">
        <w:rPr>
          <w:rStyle w:val="Strong"/>
        </w:rPr>
        <w:t xml:space="preserve">         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</w:rPr>
      </w:pPr>
      <w:r w:rsidRPr="007C7615">
        <w:rPr>
          <w:rStyle w:val="Strong"/>
        </w:rPr>
        <w:t xml:space="preserve">    Bài 10: Thời kì hình thành và phát triển của chế độ phong kiến Tây Âu 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</w:rPr>
      </w:pPr>
      <w:r w:rsidRPr="007C7615">
        <w:rPr>
          <w:rStyle w:val="Strong"/>
        </w:rPr>
        <w:t xml:space="preserve">                   (Từ thế kỉ V đến đầu thế kỉ XIV)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</w:rPr>
      </w:pPr>
      <w:r w:rsidRPr="007C7615">
        <w:rPr>
          <w:rStyle w:val="Strong"/>
        </w:rPr>
        <w:t xml:space="preserve">        - </w:t>
      </w:r>
      <w:r w:rsidR="001D75F6">
        <w:rPr>
          <w:rStyle w:val="Strong"/>
          <w:b w:val="0"/>
        </w:rPr>
        <w:t>Xã hội phong kiến ở Tây Âu.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b w:val="0"/>
        </w:rPr>
      </w:pPr>
      <w:r w:rsidRPr="007C7615">
        <w:rPr>
          <w:rStyle w:val="Strong"/>
          <w:b w:val="0"/>
        </w:rPr>
        <w:t xml:space="preserve">        - </w:t>
      </w:r>
      <w:r w:rsidR="001D75F6">
        <w:rPr>
          <w:rStyle w:val="Strong"/>
          <w:b w:val="0"/>
        </w:rPr>
        <w:t>Sự xuất hiện các thành thị trung đại.</w:t>
      </w:r>
    </w:p>
    <w:p w:rsidR="004B5F16" w:rsidRPr="007C7615" w:rsidRDefault="007C7615" w:rsidP="007C7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b w:val="0"/>
        </w:rPr>
      </w:pPr>
      <w:r w:rsidRPr="007C7615">
        <w:rPr>
          <w:rStyle w:val="Strong"/>
        </w:rPr>
        <w:t xml:space="preserve">  </w:t>
      </w:r>
    </w:p>
    <w:p w:rsidR="004B5F16" w:rsidRPr="007C7615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b/>
          <w:bCs/>
        </w:rPr>
      </w:pPr>
      <w:r w:rsidRPr="007C7615">
        <w:rPr>
          <w:rStyle w:val="Strong"/>
          <w:b w:val="0"/>
        </w:rPr>
        <w:t xml:space="preserve">  </w:t>
      </w:r>
      <w:r w:rsidRPr="007C7615">
        <w:rPr>
          <w:b/>
          <w:color w:val="000000"/>
        </w:rPr>
        <w:t xml:space="preserve">                                                                               </w:t>
      </w:r>
    </w:p>
    <w:p w:rsidR="001D3629" w:rsidRPr="007C7615" w:rsidRDefault="004B5F16" w:rsidP="001D3629">
      <w:pPr>
        <w:pStyle w:val="NormalWeb"/>
        <w:shd w:val="clear" w:color="auto" w:fill="FFFFFF"/>
        <w:spacing w:before="0" w:beforeAutospacing="0" w:after="0" w:afterAutospacing="0" w:line="312" w:lineRule="auto"/>
        <w:ind w:left="-342" w:right="-750"/>
        <w:rPr>
          <w:i/>
          <w:lang w:val="pt-BR"/>
        </w:rPr>
      </w:pPr>
      <w:r w:rsidRPr="007C7615">
        <w:rPr>
          <w:color w:val="000000"/>
        </w:rPr>
        <w:t xml:space="preserve">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433"/>
        <w:gridCol w:w="3276"/>
      </w:tblGrid>
      <w:tr w:rsidR="001D3629" w:rsidTr="009E1161">
        <w:trPr>
          <w:jc w:val="center"/>
        </w:trPr>
        <w:tc>
          <w:tcPr>
            <w:tcW w:w="3224" w:type="dxa"/>
          </w:tcPr>
          <w:p w:rsidR="001D3629" w:rsidRDefault="001D3629" w:rsidP="009E1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604A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433" w:type="dxa"/>
          </w:tcPr>
          <w:p w:rsidR="001D3629" w:rsidRDefault="001D3629" w:rsidP="009E116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1D3629" w:rsidRDefault="001D3629" w:rsidP="009E116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D3629" w:rsidRPr="008C0B7F" w:rsidTr="009E1161">
        <w:trPr>
          <w:jc w:val="center"/>
        </w:trPr>
        <w:tc>
          <w:tcPr>
            <w:tcW w:w="3224" w:type="dxa"/>
          </w:tcPr>
          <w:p w:rsidR="001D3629" w:rsidRPr="00D604A1" w:rsidRDefault="001D3629" w:rsidP="009E1161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A5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1D3629" w:rsidRDefault="001D3629" w:rsidP="009E116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</w:p>
          <w:p w:rsidR="001D3629" w:rsidRDefault="008C0B7F" w:rsidP="009E116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(đã ký)</w:t>
            </w:r>
          </w:p>
          <w:p w:rsidR="001D3629" w:rsidRDefault="001D3629" w:rsidP="009E116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</w:p>
          <w:p w:rsidR="001D3629" w:rsidRPr="002A55AB" w:rsidRDefault="001D3629" w:rsidP="009E116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33" w:type="dxa"/>
          </w:tcPr>
          <w:p w:rsidR="001D3629" w:rsidRDefault="001D3629" w:rsidP="009E116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1D3629" w:rsidRDefault="001D3629" w:rsidP="009E116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 trưởng chuyên môn</w:t>
            </w:r>
          </w:p>
          <w:p w:rsidR="001D3629" w:rsidRDefault="001D3629" w:rsidP="009E1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D3629" w:rsidRDefault="008C0B7F" w:rsidP="009E1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1D3629" w:rsidRDefault="001D3629" w:rsidP="009E1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D3629" w:rsidRPr="00F974EA" w:rsidRDefault="001D3629" w:rsidP="001D3629">
            <w:pPr>
              <w:tabs>
                <w:tab w:val="left" w:pos="33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ab/>
              <w:t xml:space="preserve">    Phan Thị Lâm</w:t>
            </w:r>
          </w:p>
        </w:tc>
      </w:tr>
    </w:tbl>
    <w:p w:rsidR="007C7615" w:rsidRPr="007C7615" w:rsidRDefault="007C7615" w:rsidP="001D3629">
      <w:pPr>
        <w:pStyle w:val="NormalWeb"/>
        <w:shd w:val="clear" w:color="auto" w:fill="FFFFFF"/>
        <w:spacing w:before="0" w:beforeAutospacing="0" w:after="0" w:afterAutospacing="0" w:line="312" w:lineRule="auto"/>
        <w:ind w:left="-342" w:right="-750"/>
        <w:rPr>
          <w:i/>
          <w:lang w:val="pt-BR"/>
        </w:rPr>
      </w:pPr>
      <w:r w:rsidRPr="007C7615">
        <w:rPr>
          <w:i/>
          <w:lang w:val="pt-BR"/>
        </w:rPr>
        <w:t>Nơi nhận :</w:t>
      </w:r>
    </w:p>
    <w:p w:rsidR="007C7615" w:rsidRPr="007C7615" w:rsidRDefault="007C7615" w:rsidP="007C7615">
      <w:pPr>
        <w:spacing w:after="0" w:line="240" w:lineRule="auto"/>
        <w:ind w:left="45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7C7615">
        <w:rPr>
          <w:rFonts w:ascii="Times New Roman" w:hAnsi="Times New Roman" w:cs="Times New Roman"/>
          <w:i/>
          <w:sz w:val="24"/>
          <w:szCs w:val="24"/>
          <w:lang w:val="pt-BR"/>
        </w:rPr>
        <w:t>+ BGH ;</w:t>
      </w:r>
    </w:p>
    <w:p w:rsidR="007C7615" w:rsidRPr="007C7615" w:rsidRDefault="007C7615" w:rsidP="007C7615">
      <w:pPr>
        <w:spacing w:after="0" w:line="240" w:lineRule="auto"/>
        <w:ind w:firstLine="45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7C7615">
        <w:rPr>
          <w:rFonts w:ascii="Times New Roman" w:hAnsi="Times New Roman" w:cs="Times New Roman"/>
          <w:i/>
          <w:sz w:val="24"/>
          <w:szCs w:val="24"/>
          <w:lang w:val="pt-BR"/>
        </w:rPr>
        <w:t>+ GV trong tổ ;</w:t>
      </w:r>
    </w:p>
    <w:p w:rsidR="007C7615" w:rsidRPr="007C7615" w:rsidRDefault="007C7615" w:rsidP="007C7615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i/>
          <w:sz w:val="24"/>
          <w:szCs w:val="24"/>
          <w:lang w:val="pt-BR"/>
        </w:rPr>
        <w:t>+ Lưu hồ sơ CM .</w:t>
      </w:r>
    </w:p>
    <w:sectPr w:rsidR="007C7615" w:rsidRPr="007C7615" w:rsidSect="007C7615">
      <w:pgSz w:w="12240" w:h="15840"/>
      <w:pgMar w:top="284" w:right="851" w:bottom="5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6"/>
    <w:rsid w:val="0000471C"/>
    <w:rsid w:val="00032AC5"/>
    <w:rsid w:val="000374E1"/>
    <w:rsid w:val="000B0979"/>
    <w:rsid w:val="000B410A"/>
    <w:rsid w:val="000F2A6A"/>
    <w:rsid w:val="001164DE"/>
    <w:rsid w:val="00133B84"/>
    <w:rsid w:val="00135ADE"/>
    <w:rsid w:val="00146D49"/>
    <w:rsid w:val="00150807"/>
    <w:rsid w:val="00154B18"/>
    <w:rsid w:val="0015641F"/>
    <w:rsid w:val="00186A6E"/>
    <w:rsid w:val="001D3629"/>
    <w:rsid w:val="001D75F6"/>
    <w:rsid w:val="00201380"/>
    <w:rsid w:val="00203FF5"/>
    <w:rsid w:val="0020417C"/>
    <w:rsid w:val="002204B3"/>
    <w:rsid w:val="00224A32"/>
    <w:rsid w:val="0024440D"/>
    <w:rsid w:val="00276E55"/>
    <w:rsid w:val="002D2738"/>
    <w:rsid w:val="002D46EB"/>
    <w:rsid w:val="00313E1B"/>
    <w:rsid w:val="003173C0"/>
    <w:rsid w:val="0033495A"/>
    <w:rsid w:val="00365B2D"/>
    <w:rsid w:val="00377898"/>
    <w:rsid w:val="003926CA"/>
    <w:rsid w:val="003A32A7"/>
    <w:rsid w:val="003C6B74"/>
    <w:rsid w:val="003C71CE"/>
    <w:rsid w:val="003D0801"/>
    <w:rsid w:val="003E0FAA"/>
    <w:rsid w:val="003E27AA"/>
    <w:rsid w:val="004256E0"/>
    <w:rsid w:val="004336F1"/>
    <w:rsid w:val="004A4637"/>
    <w:rsid w:val="004B092F"/>
    <w:rsid w:val="004B5F16"/>
    <w:rsid w:val="004C295F"/>
    <w:rsid w:val="004C431F"/>
    <w:rsid w:val="004F3BF4"/>
    <w:rsid w:val="004F6D1F"/>
    <w:rsid w:val="00500B45"/>
    <w:rsid w:val="0050313F"/>
    <w:rsid w:val="0052150E"/>
    <w:rsid w:val="00523805"/>
    <w:rsid w:val="00526C36"/>
    <w:rsid w:val="00566054"/>
    <w:rsid w:val="005737D4"/>
    <w:rsid w:val="005C434D"/>
    <w:rsid w:val="005E4BDD"/>
    <w:rsid w:val="005F5F1C"/>
    <w:rsid w:val="005F7883"/>
    <w:rsid w:val="00625593"/>
    <w:rsid w:val="006307DD"/>
    <w:rsid w:val="00667459"/>
    <w:rsid w:val="00677F39"/>
    <w:rsid w:val="00685AF0"/>
    <w:rsid w:val="00691E1E"/>
    <w:rsid w:val="006B711D"/>
    <w:rsid w:val="006C4176"/>
    <w:rsid w:val="006F18DA"/>
    <w:rsid w:val="006F42B5"/>
    <w:rsid w:val="00711F3F"/>
    <w:rsid w:val="0079535C"/>
    <w:rsid w:val="00795C2F"/>
    <w:rsid w:val="007C7615"/>
    <w:rsid w:val="007D0D36"/>
    <w:rsid w:val="0081188D"/>
    <w:rsid w:val="008348C4"/>
    <w:rsid w:val="008370B4"/>
    <w:rsid w:val="0084520A"/>
    <w:rsid w:val="00853044"/>
    <w:rsid w:val="008536DE"/>
    <w:rsid w:val="008961C8"/>
    <w:rsid w:val="008A44E0"/>
    <w:rsid w:val="008C0B7F"/>
    <w:rsid w:val="008C5679"/>
    <w:rsid w:val="009147B5"/>
    <w:rsid w:val="00920870"/>
    <w:rsid w:val="009226A2"/>
    <w:rsid w:val="0092312C"/>
    <w:rsid w:val="00947BDB"/>
    <w:rsid w:val="00950374"/>
    <w:rsid w:val="00957405"/>
    <w:rsid w:val="00962807"/>
    <w:rsid w:val="00974B5D"/>
    <w:rsid w:val="009960BB"/>
    <w:rsid w:val="009A7068"/>
    <w:rsid w:val="009B4585"/>
    <w:rsid w:val="009E2492"/>
    <w:rsid w:val="009E4D1C"/>
    <w:rsid w:val="00A0249C"/>
    <w:rsid w:val="00A10099"/>
    <w:rsid w:val="00A14C49"/>
    <w:rsid w:val="00A34198"/>
    <w:rsid w:val="00A43CC8"/>
    <w:rsid w:val="00A45649"/>
    <w:rsid w:val="00A60908"/>
    <w:rsid w:val="00A61B47"/>
    <w:rsid w:val="00A70026"/>
    <w:rsid w:val="00A721ED"/>
    <w:rsid w:val="00A917E5"/>
    <w:rsid w:val="00AA1651"/>
    <w:rsid w:val="00AB55B2"/>
    <w:rsid w:val="00AD2B67"/>
    <w:rsid w:val="00AD58CE"/>
    <w:rsid w:val="00AE3C57"/>
    <w:rsid w:val="00B0069E"/>
    <w:rsid w:val="00B542EB"/>
    <w:rsid w:val="00B6467F"/>
    <w:rsid w:val="00B72D5B"/>
    <w:rsid w:val="00B75686"/>
    <w:rsid w:val="00B80A67"/>
    <w:rsid w:val="00BB34DF"/>
    <w:rsid w:val="00BC06C8"/>
    <w:rsid w:val="00BF153B"/>
    <w:rsid w:val="00BF5B14"/>
    <w:rsid w:val="00C207E3"/>
    <w:rsid w:val="00C22904"/>
    <w:rsid w:val="00C31B0D"/>
    <w:rsid w:val="00C37080"/>
    <w:rsid w:val="00C4066C"/>
    <w:rsid w:val="00C46C67"/>
    <w:rsid w:val="00C551C5"/>
    <w:rsid w:val="00C61B8B"/>
    <w:rsid w:val="00C71037"/>
    <w:rsid w:val="00C72B60"/>
    <w:rsid w:val="00C8109E"/>
    <w:rsid w:val="00C8583B"/>
    <w:rsid w:val="00CB404A"/>
    <w:rsid w:val="00CD7B04"/>
    <w:rsid w:val="00CF097B"/>
    <w:rsid w:val="00CF567C"/>
    <w:rsid w:val="00D036AD"/>
    <w:rsid w:val="00D04D36"/>
    <w:rsid w:val="00D26F01"/>
    <w:rsid w:val="00D305D2"/>
    <w:rsid w:val="00D31F96"/>
    <w:rsid w:val="00D32FF3"/>
    <w:rsid w:val="00D33502"/>
    <w:rsid w:val="00D458D7"/>
    <w:rsid w:val="00D47189"/>
    <w:rsid w:val="00D61AC7"/>
    <w:rsid w:val="00D939D6"/>
    <w:rsid w:val="00D93C4E"/>
    <w:rsid w:val="00DA27F4"/>
    <w:rsid w:val="00DB56C7"/>
    <w:rsid w:val="00E135B5"/>
    <w:rsid w:val="00E148D8"/>
    <w:rsid w:val="00E36071"/>
    <w:rsid w:val="00E445DE"/>
    <w:rsid w:val="00E52048"/>
    <w:rsid w:val="00E70F02"/>
    <w:rsid w:val="00E71E9B"/>
    <w:rsid w:val="00E75BCB"/>
    <w:rsid w:val="00E900B0"/>
    <w:rsid w:val="00EB5956"/>
    <w:rsid w:val="00EE5120"/>
    <w:rsid w:val="00F14003"/>
    <w:rsid w:val="00F329D7"/>
    <w:rsid w:val="00F330AD"/>
    <w:rsid w:val="00F353F2"/>
    <w:rsid w:val="00F47442"/>
    <w:rsid w:val="00F66903"/>
    <w:rsid w:val="00F83F8F"/>
    <w:rsid w:val="00FA1755"/>
    <w:rsid w:val="00FB3F97"/>
    <w:rsid w:val="00FD1CF9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B5F16"/>
    <w:rPr>
      <w:b/>
      <w:bCs/>
    </w:rPr>
  </w:style>
  <w:style w:type="character" w:styleId="Emphasis">
    <w:name w:val="Emphasis"/>
    <w:qFormat/>
    <w:rsid w:val="004B5F16"/>
    <w:rPr>
      <w:i/>
      <w:iCs/>
    </w:rPr>
  </w:style>
  <w:style w:type="paragraph" w:styleId="NormalWeb">
    <w:name w:val="Normal (Web)"/>
    <w:basedOn w:val="Normal"/>
    <w:rsid w:val="004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D3629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ListParagraphChar">
    <w:name w:val="List Paragraph Char"/>
    <w:link w:val="ListParagraph"/>
    <w:uiPriority w:val="34"/>
    <w:rsid w:val="001D3629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1D362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B5F16"/>
    <w:rPr>
      <w:b/>
      <w:bCs/>
    </w:rPr>
  </w:style>
  <w:style w:type="character" w:styleId="Emphasis">
    <w:name w:val="Emphasis"/>
    <w:qFormat/>
    <w:rsid w:val="004B5F16"/>
    <w:rPr>
      <w:i/>
      <w:iCs/>
    </w:rPr>
  </w:style>
  <w:style w:type="paragraph" w:styleId="NormalWeb">
    <w:name w:val="Normal (Web)"/>
    <w:basedOn w:val="Normal"/>
    <w:rsid w:val="004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D3629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ListParagraphChar">
    <w:name w:val="List Paragraph Char"/>
    <w:link w:val="ListParagraph"/>
    <w:uiPriority w:val="34"/>
    <w:rsid w:val="001D3629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1D362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3B2A-1EDF-4F43-AD45-C4CDB54A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cp:lastPrinted>2019-11-16T07:46:00Z</cp:lastPrinted>
  <dcterms:created xsi:type="dcterms:W3CDTF">2019-11-27T04:14:00Z</dcterms:created>
  <dcterms:modified xsi:type="dcterms:W3CDTF">2019-11-27T06:50:00Z</dcterms:modified>
</cp:coreProperties>
</file>